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90A" w:rsidRDefault="0022590A" w:rsidP="0022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1"/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ПЕРЕКЛИЧКА ПОВІДОМЛЕНЬ.</w:t>
      </w:r>
      <w:bookmarkStart w:id="1" w:name="bookmark2"/>
      <w:bookmarkEnd w:id="0"/>
    </w:p>
    <w:p w:rsidR="0022590A" w:rsidRDefault="0022590A" w:rsidP="0022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«НАША БАТЬКІВЩИНА - УКРАЇНА»</w:t>
      </w:r>
      <w:bookmarkEnd w:id="1"/>
    </w:p>
    <w:p w:rsidR="0022590A" w:rsidRPr="0022590A" w:rsidRDefault="0022590A" w:rsidP="002259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uk-UA"/>
        </w:rPr>
        <w:t>(2 клас)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Мета: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пригадати на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зви географічних об'єктів України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, їх місце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    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«находження; розвивати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зацікавленість, бажання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більше знати 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      про свій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рідний край.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Обладнання: 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плакати з написами: відеофільми; мап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а України.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590A" w:rsidRPr="0022590A" w:rsidRDefault="0022590A" w:rsidP="0022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Хід заходу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І. </w:t>
      </w:r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Повідомлення теми і мети заходу</w:t>
      </w:r>
      <w:bookmarkEnd w:id="2"/>
    </w:p>
    <w:p w:rsidR="0022590A" w:rsidRPr="0022590A" w:rsidRDefault="0022590A" w:rsidP="0022590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Діти, як називається наша Батьківщина?</w:t>
      </w:r>
    </w:p>
    <w:p w:rsidR="0022590A" w:rsidRPr="0022590A" w:rsidRDefault="0022590A" w:rsidP="0022590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Що для вас є Батьківщина, якими словами можна її назвати?</w:t>
      </w:r>
    </w:p>
    <w:p w:rsidR="0022590A" w:rsidRPr="0022590A" w:rsidRDefault="0022590A" w:rsidP="0022590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Сьогодні ми поговоримо про 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аш рідний край, про нашу славну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Україну. Ви дізнаєтеся більше про нашу країну, її символи, кордони, міста, про життя видатних людей, подивитеся відеофільм про 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иїв.</w:t>
      </w:r>
    </w:p>
    <w:p w:rsidR="0022590A" w:rsidRPr="0022590A" w:rsidRDefault="0022590A" w:rsidP="00225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Підготуватися до нашого уроку мені допомогли учні нашого класу, які об’єдналися у групи: «Поети», «Історики», «Спостерігачі», «Дослідники».</w:t>
      </w:r>
    </w:p>
    <w:p w:rsidR="0022590A" w:rsidRPr="0022590A" w:rsidRDefault="0022590A" w:rsidP="0022590A">
      <w:pPr>
        <w:spacing w:after="0" w:line="240" w:lineRule="auto"/>
        <w:ind w:firstLine="708"/>
        <w:rPr>
          <w:rFonts w:eastAsia="Times New Roman" w:cs="Times New Roman"/>
          <w:sz w:val="28"/>
          <w:szCs w:val="28"/>
          <w:lang w:val="uk-UA" w:eastAsia="ru-RU"/>
        </w:rPr>
      </w:pPr>
      <w:r w:rsidRPr="0029495A">
        <w:rPr>
          <w:rFonts w:eastAsia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  <w:r w:rsidRPr="0022590A">
        <w:rPr>
          <w:rFonts w:eastAsia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На дошці — плакат: «Наша Батьківщина — </w:t>
      </w:r>
      <w:r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рідна Україна».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>ч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uk-UA" w:eastAsia="uk-UA"/>
        </w:rPr>
        <w:t>і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  <w:lang w:val="uk-UA" w:eastAsia="uk-UA"/>
        </w:rPr>
        <w:t>(па черзі)</w:t>
      </w:r>
    </w:p>
    <w:p w:rsidR="0022590A" w:rsidRPr="0022590A" w:rsidRDefault="0022590A" w:rsidP="0022590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Одна Батьківщина, і двох не буває, 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Місця, де родилися, — завжди свят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і. </w:t>
      </w:r>
    </w:p>
    <w:p w:rsidR="0022590A" w:rsidRP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Хто рі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дну домівку свою забував.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  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Той долі не знайде в житті.</w:t>
      </w:r>
    </w:p>
    <w:p w:rsidR="0022590A" w:rsidRPr="0022590A" w:rsidRDefault="0022590A" w:rsidP="0022590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Чи можна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забути ту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пісню,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що мати </w:t>
      </w:r>
    </w:p>
    <w:p w:rsidR="0022590A" w:rsidRP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Сп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івала малому, коли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засинав?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  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Чи можна забути ту стежку до хати. 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       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Що босим колись протоптав?</w:t>
      </w:r>
    </w:p>
    <w:p w:rsidR="0022590A" w:rsidRDefault="0022590A" w:rsidP="0022590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всьому світі – кожен зна – 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Батьківщина лиш одна.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 нас вона одна – єдина, 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наша славна Україна.</w:t>
      </w:r>
    </w:p>
    <w:p w:rsidR="0022590A" w:rsidRDefault="0022590A" w:rsidP="0022590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забувай Шевченка спів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горду славу козаків.</w:t>
      </w:r>
    </w:p>
    <w:p w:rsid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забувай, що ти дитина</w:t>
      </w:r>
    </w:p>
    <w:p w:rsidR="0022590A" w:rsidRPr="0022590A" w:rsidRDefault="0022590A" w:rsidP="0022590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Землі, що зветься Україна.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3" w:name="bookmark4"/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ІІ. </w:t>
      </w:r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Узагальнююча бесіда «Наша Батьківщина — рідна Україна»</w:t>
      </w:r>
      <w:bookmarkEnd w:id="3"/>
    </w:p>
    <w:p w:rsidR="0022590A" w:rsidRP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Так, дійсно, наша країна —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це наш дім. Україна — велика і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заможна країна, де багато великих міст, селищ та сіл (25 областей).</w:t>
      </w:r>
    </w:p>
    <w:p w:rsidR="0022590A" w:rsidRPr="0022590A" w:rsidRDefault="0022590A" w:rsidP="00225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Україна розташова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на в центрі Європи, її сусіди -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Білорусь, Росія, Туреч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softHyphen/>
        <w:t>чина, Молдова, Румунія, Угорщина, Словенія, Польща.</w:t>
      </w:r>
    </w:p>
    <w:p w:rsid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Які міста України ви знаєте? які області?</w:t>
      </w:r>
    </w:p>
    <w:p w:rsid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lastRenderedPageBreak/>
        <w:t>У якому регіоні ми живемо?</w:t>
      </w:r>
    </w:p>
    <w:p w:rsid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У якій області?</w:t>
      </w:r>
    </w:p>
    <w:p w:rsid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У якому селищі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?</w:t>
      </w:r>
    </w:p>
    <w:p w:rsid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Яке головне місто нашої країни?</w:t>
      </w:r>
    </w:p>
    <w:p w:rsidR="0022590A" w:rsidRPr="0022590A" w:rsidRDefault="0022590A" w:rsidP="0022590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Столиця нашої Батьківщини - це місто Київ.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 xml:space="preserve">Перегляд </w:t>
      </w:r>
      <w:r w:rsidRPr="0022590A">
        <w:rPr>
          <w:rFonts w:ascii="Times New Roman" w:eastAsia="Times New Roman" w:hAnsi="Times New Roman" w:cs="Times New Roman"/>
          <w:b/>
          <w:i/>
          <w:color w:val="000000"/>
          <w:spacing w:val="20"/>
          <w:sz w:val="28"/>
          <w:szCs w:val="28"/>
          <w:lang w:val="uk-UA" w:eastAsia="uk-UA"/>
        </w:rPr>
        <w:t>віде</w:t>
      </w: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8"/>
          <w:szCs w:val="28"/>
          <w:lang w:val="uk-UA" w:eastAsia="uk-UA"/>
        </w:rPr>
        <w:t>офільм</w:t>
      </w:r>
      <w:r w:rsidRPr="0022590A">
        <w:rPr>
          <w:rFonts w:ascii="Times New Roman" w:eastAsia="Times New Roman" w:hAnsi="Times New Roman" w:cs="Times New Roman"/>
          <w:b/>
          <w:i/>
          <w:color w:val="000000"/>
          <w:spacing w:val="20"/>
          <w:sz w:val="28"/>
          <w:szCs w:val="28"/>
          <w:lang w:val="uk-UA" w:eastAsia="uk-UA"/>
        </w:rPr>
        <w:t xml:space="preserve">у про </w:t>
      </w:r>
      <w:r w:rsidRPr="002259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>Київ.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4" w:name="bookmark5"/>
    </w:p>
    <w:p w:rsidR="0022590A" w:rsidRPr="0022590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ІІІ. Гра «</w:t>
      </w:r>
      <w:r w:rsidR="0022590A"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Де хто живе?»</w:t>
      </w:r>
      <w:bookmarkEnd w:id="4"/>
    </w:p>
    <w:p w:rsidR="0029495A" w:rsidRPr="0029495A" w:rsidRDefault="0022590A" w:rsidP="0029495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Діти, пропоную погратися в гру </w:t>
      </w:r>
      <w:r w:rsidR="0029495A" w:rsidRPr="00294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 Де хто живе?»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sectPr w:rsidR="0029495A" w:rsidSect="0022590A">
          <w:pgSz w:w="11909" w:h="16834"/>
          <w:pgMar w:top="1134" w:right="850" w:bottom="1134" w:left="1701" w:header="0" w:footer="0" w:gutter="0"/>
          <w:cols w:space="720"/>
          <w:noEndnote/>
          <w:docGrid w:linePitch="360"/>
        </w:sectPr>
      </w:pPr>
    </w:p>
    <w:p w:rsidR="0029495A" w:rsidRDefault="0022590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У Києві - кияни; </w:t>
      </w:r>
    </w:p>
    <w:p w:rsidR="0022590A" w:rsidRP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у Донецьку - </w:t>
      </w:r>
      <w:r w:rsidR="0022590A" w:rsidRPr="002949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донеччани;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в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Одесі 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-</w:t>
      </w: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ab/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одесити;</w:t>
      </w:r>
    </w:p>
    <w:p w:rsid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у Львові - - </w:t>
      </w: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львів'яни;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у Харкові харків’яни; 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у Криму кримчани; 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в Ужгороді — ужгородці; </w:t>
      </w:r>
    </w:p>
    <w:p w:rsidR="0029495A" w:rsidRPr="0022590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у Полтаві — полтавчани.</w:t>
      </w:r>
    </w:p>
    <w:p w:rsidR="0029495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9495A" w:rsidSect="0029495A">
          <w:type w:val="continuous"/>
          <w:pgSz w:w="11909" w:h="16834"/>
          <w:pgMar w:top="1134" w:right="850" w:bottom="1134" w:left="1701" w:header="0" w:footer="0" w:gutter="0"/>
          <w:cols w:num="2" w:space="720"/>
          <w:noEndnote/>
          <w:docGrid w:linePitch="360"/>
        </w:sectPr>
      </w:pPr>
    </w:p>
    <w:p w:rsidR="0029495A" w:rsidRPr="0022590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bookmark6"/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IV</w:t>
      </w:r>
      <w:r w:rsidR="00294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. </w:t>
      </w:r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Виступ групи «Історики»</w:t>
      </w:r>
      <w:bookmarkEnd w:id="5"/>
    </w:p>
    <w:p w:rsidR="0022590A" w:rsidRPr="0022590A" w:rsidRDefault="0029495A" w:rsidP="0022590A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29495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На дошці плакат: «Як тебе не люб</w:t>
      </w:r>
      <w:r w:rsidR="0022590A"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и</w:t>
      </w:r>
      <w:r w:rsidRPr="0029495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ти, Києве мій?..»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>У</w:t>
      </w:r>
      <w:r w:rsidR="0029495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>ч</w:t>
      </w:r>
      <w:r w:rsidR="0029495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>н</w:t>
      </w:r>
      <w:r w:rsidR="0029495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 w:eastAsia="uk-UA"/>
        </w:rPr>
        <w:t xml:space="preserve">і </w:t>
      </w:r>
      <w:r w:rsidRPr="0022590A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uk-UA" w:eastAsia="uk-UA"/>
        </w:rPr>
        <w:t>(па черзі)</w:t>
      </w:r>
    </w:p>
    <w:p w:rsidR="0022590A" w:rsidRPr="0029495A" w:rsidRDefault="0029495A" w:rsidP="0029495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рап</w:t>
      </w:r>
      <w:r w:rsidR="0022590A"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 ц</w:t>
      </w:r>
      <w:r w:rsidR="0022590A"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ржавний символ, </w:t>
      </w:r>
    </w:p>
    <w:p w:rsidR="0022590A" w:rsidRPr="0022590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        Він є в ко</w:t>
      </w:r>
      <w:r w:rsidR="0022590A"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жної держави,</w:t>
      </w:r>
    </w:p>
    <w:p w:rsidR="0022590A" w:rsidRPr="0022590A" w:rsidRDefault="0022590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Це для всіх ознака сили.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Це</w:t>
      </w:r>
      <w:r w:rsidR="0022590A"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 xml:space="preserve"> для всіх ознака слави.</w:t>
      </w:r>
    </w:p>
    <w:p w:rsidR="0022590A" w:rsidRPr="0022590A" w:rsidRDefault="0022590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Синьо-жовтий прапор маєм: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Синє</w:t>
      </w:r>
      <w:r w:rsidR="0022590A"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небо, жовте — жито.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Прапор свій оберігаєм</w:t>
      </w:r>
      <w:r w:rsidR="0022590A"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,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>Він – святиня, знаєм</w:t>
      </w:r>
      <w:r w:rsidR="0022590A"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 всі ми.</w:t>
      </w:r>
    </w:p>
    <w:p w:rsidR="0022590A" w:rsidRPr="0029495A" w:rsidRDefault="0022590A" w:rsidP="0029495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495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Наш герб — тризуб.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>Це</w:t>
      </w:r>
      <w:r w:rsidR="0022590A" w:rsidRPr="0022590A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val="uk-UA" w:eastAsia="uk-UA"/>
        </w:rPr>
        <w:t xml:space="preserve"> воля, слава, сила,</w:t>
      </w:r>
    </w:p>
    <w:p w:rsidR="0022590A" w:rsidRPr="0022590A" w:rsidRDefault="0022590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Наш герб тризуб.</w:t>
      </w:r>
    </w:p>
    <w:p w:rsidR="0022590A" w:rsidRPr="0022590A" w:rsidRDefault="0022590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Недоля нас коси та.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Та ми зросли, ми є</w:t>
      </w:r>
      <w:r w:rsidR="0022590A"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,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Ми завжди</w:t>
      </w:r>
      <w:r w:rsidR="0022590A"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 xml:space="preserve"> будем,</w:t>
      </w:r>
    </w:p>
    <w:p w:rsidR="0029495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Добро і  пісню</w:t>
      </w:r>
    </w:p>
    <w:p w:rsidR="0022590A" w:rsidRPr="0022590A" w:rsidRDefault="0029495A" w:rsidP="002949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Н</w:t>
      </w:r>
      <w:r w:rsidR="0022590A" w:rsidRPr="0022590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uk-UA"/>
        </w:rPr>
        <w:t xml:space="preserve">есемо </w:t>
      </w:r>
      <w:r w:rsidR="0022590A" w:rsidRPr="0022590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 w:eastAsia="uk-UA"/>
        </w:rPr>
        <w:t>ми людям.</w:t>
      </w:r>
    </w:p>
    <w:p w:rsidR="0022590A" w:rsidRPr="0029495A" w:rsidRDefault="0022590A" w:rsidP="0029495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Гімн </w:t>
      </w:r>
      <w:r w:rsid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це найголовніша</w:t>
      </w:r>
      <w:r w:rsid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пісня України. Слухати його пот</w:t>
      </w: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рібно стоячи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мовчки, з гордо піднятою головою.</w:t>
      </w:r>
    </w:p>
    <w:p w:rsidR="0022590A" w:rsidRPr="0022590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Автор слів — Павло Чубинський</w:t>
      </w:r>
      <w:r w:rsidR="0022590A"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композитор — Михайло Вербицький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9495A" w:rsidRDefault="0022590A" w:rsidP="0029495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Народними символами України є: батьківська хата, святий хліб, </w:t>
      </w:r>
    </w:p>
    <w:p w:rsidR="0029495A" w:rsidRDefault="0022590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виши</w:t>
      </w: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тий рушник, писанка, барвінок, лелека. Недарма народна мудрість </w:t>
      </w:r>
    </w:p>
    <w:p w:rsidR="0022590A" w:rsidRPr="0029495A" w:rsidRDefault="0022590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гово</w:t>
      </w: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рить: «Без верби і калини немає України».</w:t>
      </w:r>
    </w:p>
    <w:p w:rsidR="0029495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V. Гра «Опиши Україну»</w:t>
      </w:r>
    </w:p>
    <w:p w:rsidR="0022590A" w:rsidRPr="0022590A" w:rsidRDefault="0029495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—</w:t>
      </w:r>
      <w:r w:rsidR="0022590A"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мене є невеличкий м’яч, зараз ми будемо його передавати й описувати Україну, казати гарні слова, відповідати на питання «Яка Україна?».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uk-UA" w:eastAsia="uk-UA"/>
        </w:rPr>
        <w:t>(Безкрая, багата, гостин на, співуча, горда, дружня...)</w:t>
      </w:r>
    </w:p>
    <w:p w:rsidR="0029495A" w:rsidRDefault="0022590A" w:rsidP="0022590A">
      <w:pPr>
        <w:spacing w:after="0" w:line="240" w:lineRule="auto"/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</w:pPr>
      <w:r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lastRenderedPageBreak/>
        <w:t xml:space="preserve">На дошці — плакат: </w:t>
      </w:r>
    </w:p>
    <w:p w:rsidR="0022590A" w:rsidRPr="0022590A" w:rsidRDefault="0022590A" w:rsidP="0022590A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 xml:space="preserve">«Безмежні простори, моря і поля — це все Україна </w:t>
      </w:r>
      <w:r w:rsidRPr="0022590A">
        <w:rPr>
          <w:rFonts w:eastAsia="Times New Roman" w:cs="Times New Roman"/>
          <w:color w:val="000000"/>
          <w:sz w:val="28"/>
          <w:szCs w:val="28"/>
          <w:lang w:val="uk-UA" w:eastAsia="uk-UA"/>
        </w:rPr>
        <w:t>моя».</w:t>
      </w:r>
    </w:p>
    <w:p w:rsidR="0029495A" w:rsidRDefault="0022590A" w:rsidP="0029495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Наша країна — найкрасивіша, наймиліша, найкраща. Вона багата </w:t>
      </w:r>
    </w:p>
    <w:p w:rsidR="0022590A" w:rsidRPr="0029495A" w:rsidRDefault="0022590A" w:rsidP="00294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лі</w:t>
      </w: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сами, лісостепом, степами, пісками, Кримськими горами, Карпатами.</w:t>
      </w:r>
    </w:p>
    <w:p w:rsidR="0022590A" w:rsidRPr="0029495A" w:rsidRDefault="0022590A" w:rsidP="0029495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Зараз ви подивитеся невеличкий відеофільм про Крим, Чорне море.</w:t>
      </w:r>
    </w:p>
    <w:p w:rsidR="0029495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2590A" w:rsidRPr="0022590A" w:rsidRDefault="0029495A" w:rsidP="00294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VІІ. </w:t>
      </w:r>
      <w:r w:rsidR="0022590A"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Виступ групи «Спостерігачі»</w:t>
      </w:r>
    </w:p>
    <w:p w:rsidR="0022590A" w:rsidRPr="0022590A" w:rsidRDefault="0022590A" w:rsidP="0022590A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На дошці — плакат: «Щоб всього доволі мати, треба добре працювати».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Учні</w:t>
      </w: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uk-UA" w:eastAsia="uk-UA"/>
        </w:rPr>
        <w:t>(по черзі)</w:t>
      </w:r>
    </w:p>
    <w:p w:rsidR="0022590A" w:rsidRPr="002371CB" w:rsidRDefault="0022590A" w:rsidP="0022590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4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нашій державі існує багато професій: лікарі, шахтарі, залізничники, льотчики, фермери, слюсарі.</w:t>
      </w:r>
      <w:r w:rsid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Добре розвинені такі галузі, як нафтобудування, газобудування, мета</w:t>
      </w: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лургія.</w:t>
      </w:r>
    </w:p>
    <w:p w:rsidR="0022590A" w:rsidRPr="002371CB" w:rsidRDefault="0022590A" w:rsidP="002371C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на</w:t>
      </w:r>
      <w:r w:rsid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шій країні добувають: вугілля —</w:t>
      </w: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найбільші запаси на Донбасі, най</w:t>
      </w: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більші металургійні заводи на Донбасі, добувають газ.</w:t>
      </w:r>
    </w:p>
    <w:p w:rsidR="0022590A" w:rsidRPr="0022590A" w:rsidRDefault="0022590A" w:rsidP="002371C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Наша країна славиться видатними письменниками, композиторами, спортсменами, лікарями, шахтарями. Саме про них нам і розкаже група дослідників.</w:t>
      </w:r>
    </w:p>
    <w:p w:rsidR="002371CB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2590A" w:rsidRPr="0022590A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VІІІ. </w:t>
      </w:r>
      <w:r w:rsidR="0022590A"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Виступ групи «Дослідники»</w:t>
      </w:r>
    </w:p>
    <w:p w:rsidR="0022590A" w:rsidRPr="0022590A" w:rsidRDefault="0022590A" w:rsidP="0022590A">
      <w:pPr>
        <w:spacing w:after="0" w:line="240" w:lineRule="auto"/>
        <w:rPr>
          <w:rFonts w:eastAsia="Times New Roman" w:cs="Times New Roman"/>
          <w:sz w:val="28"/>
          <w:szCs w:val="28"/>
          <w:lang w:val="uk-UA" w:eastAsia="ru-RU"/>
        </w:rPr>
      </w:pPr>
      <w:r w:rsidRPr="0022590A">
        <w:rPr>
          <w:rFonts w:eastAsia="Times New Roman" w:cs="Times New Roman"/>
          <w:color w:val="000000"/>
          <w:spacing w:val="10"/>
          <w:sz w:val="28"/>
          <w:szCs w:val="28"/>
          <w:lang w:val="uk-UA" w:eastAsia="uk-UA"/>
        </w:rPr>
        <w:t>На дошці — плакат: «Знай наших!».</w:t>
      </w:r>
    </w:p>
    <w:p w:rsidR="002371CB" w:rsidRDefault="0022590A" w:rsidP="00237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Учні</w:t>
      </w: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590A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uk-UA" w:eastAsia="uk-UA"/>
        </w:rPr>
        <w:t>(по черзі)</w:t>
      </w:r>
    </w:p>
    <w:p w:rsidR="002371CB" w:rsidRPr="002371CB" w:rsidRDefault="0022590A" w:rsidP="002371C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Григорій Савич Сковорода, Тарас Григорович Шевченко, </w:t>
      </w:r>
    </w:p>
    <w:p w:rsidR="0022590A" w:rsidRPr="002371CB" w:rsidRDefault="0022590A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Леся Українка, Іван Якович Франко — видатні українські письменники, поети.</w:t>
      </w:r>
    </w:p>
    <w:p w:rsidR="002371CB" w:rsidRDefault="0022590A" w:rsidP="002371C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Микола Віталійович Лисенко</w:t>
      </w:r>
      <w:r w:rsid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Сергій Сергійович Прокоф’єв — видатні</w:t>
      </w:r>
    </w:p>
    <w:p w:rsidR="0022590A" w:rsidRPr="002371CB" w:rsidRDefault="0022590A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композитори. Микола Михайлович Амосов —лікар, хірург.</w:t>
      </w:r>
    </w:p>
    <w:p w:rsidR="002371CB" w:rsidRDefault="0022590A" w:rsidP="002371C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Сергій Павлович Корольов — конструк</w:t>
      </w:r>
      <w:r w:rsid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тор, творець ракет, супутників.</w:t>
      </w:r>
    </w:p>
    <w:p w:rsidR="0022590A" w:rsidRPr="0022590A" w:rsidRDefault="0022590A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Клавдія Іванівна Шульженко — співачка.</w:t>
      </w:r>
    </w:p>
    <w:p w:rsidR="002371CB" w:rsidRDefault="0022590A" w:rsidP="002371C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Сергій Назарович Бубка — спортс</w:t>
      </w:r>
      <w:r w:rsidR="002371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мен, легкоатлет, майстер спорту</w:t>
      </w:r>
    </w:p>
    <w:p w:rsidR="0022590A" w:rsidRPr="0022590A" w:rsidRDefault="0022590A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(стри</w:t>
      </w: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бок з тестом 6 м 15 см). Лілія Подкопаєва — гімнастка, чемпіонка Олім</w:t>
      </w: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пійських ігор.</w:t>
      </w:r>
    </w:p>
    <w:p w:rsidR="002371CB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2590A" w:rsidRPr="0022590A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. </w:t>
      </w:r>
      <w:r w:rsidR="0022590A"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Гра-вікторина «Найрозумніший»</w:t>
      </w:r>
    </w:p>
    <w:p w:rsidR="0022590A" w:rsidRPr="0022590A" w:rsidRDefault="0022590A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правильну відповідь команда отримує бали або зірочки.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Наша країна?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Наша область?</w:t>
      </w:r>
    </w:p>
    <w:p w:rsidR="0022590A" w:rsidRPr="0022590A" w:rsidRDefault="002371CB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Наше селище</w:t>
      </w:r>
      <w:r w:rsidR="0022590A"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Столиця України?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Президент України?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Відома річка України?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 моря є на території України?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Скільки областей?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Відомий лікар, хірург, кардіолог України?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Відомий спортсмен, легкоатлет?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Відома спортсменка, гімнастка Лілія...?</w:t>
      </w:r>
    </w:p>
    <w:p w:rsidR="002371CB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Який регіон України багатий на кам'яне вугілля?</w:t>
      </w:r>
    </w:p>
    <w:p w:rsidR="0022590A" w:rsidRPr="0022590A" w:rsidRDefault="0022590A" w:rsidP="00225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Яке слово заховалося </w:t>
      </w:r>
      <w:r w:rsidRPr="0022590A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  <w:lang w:val="uk-UA" w:eastAsia="uk-UA"/>
        </w:rPr>
        <w:t>в</w:t>
      </w:r>
      <w:r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тризубі?</w:t>
      </w:r>
    </w:p>
    <w:p w:rsidR="002371CB" w:rsidRDefault="002371CB" w:rsidP="002371C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Якого кольору наш державни</w:t>
      </w:r>
      <w:r w:rsidR="0022590A" w:rsidRPr="00225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 прапор?</w:t>
      </w:r>
    </w:p>
    <w:p w:rsidR="002371CB" w:rsidRPr="002371CB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6" w:name="_GoBack"/>
      <w:bookmarkEnd w:id="6"/>
    </w:p>
    <w:p w:rsidR="0022590A" w:rsidRPr="0022590A" w:rsidRDefault="002371CB" w:rsidP="00237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22590A" w:rsidRPr="00225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Підсумок</w:t>
      </w:r>
    </w:p>
    <w:p w:rsidR="0022590A" w:rsidRPr="0022590A" w:rsidRDefault="002371CB" w:rsidP="0022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Молодці! Перемогла дружба!</w:t>
      </w:r>
    </w:p>
    <w:p w:rsidR="006815C9" w:rsidRPr="0022590A" w:rsidRDefault="006815C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15C9" w:rsidRPr="0022590A" w:rsidSect="0029495A">
      <w:type w:val="continuous"/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DB28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8A55B6"/>
    <w:multiLevelType w:val="hybridMultilevel"/>
    <w:tmpl w:val="017E9D90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46B"/>
    <w:multiLevelType w:val="hybridMultilevel"/>
    <w:tmpl w:val="EE3A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90F46"/>
    <w:multiLevelType w:val="hybridMultilevel"/>
    <w:tmpl w:val="D74A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A12"/>
    <w:multiLevelType w:val="hybridMultilevel"/>
    <w:tmpl w:val="BF0EFE6C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508C9"/>
    <w:multiLevelType w:val="hybridMultilevel"/>
    <w:tmpl w:val="54580EFA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3236"/>
    <w:multiLevelType w:val="hybridMultilevel"/>
    <w:tmpl w:val="7ED656FC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C7A23"/>
    <w:multiLevelType w:val="hybridMultilevel"/>
    <w:tmpl w:val="E314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67706"/>
    <w:multiLevelType w:val="hybridMultilevel"/>
    <w:tmpl w:val="E146D4CE"/>
    <w:lvl w:ilvl="0" w:tplc="8A0A4A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0A"/>
    <w:rsid w:val="0022590A"/>
    <w:rsid w:val="002371CB"/>
    <w:rsid w:val="0029495A"/>
    <w:rsid w:val="006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0A9A"/>
  <w15:chartTrackingRefBased/>
  <w15:docId w15:val="{46F44AAA-9821-4526-AC57-71C5A4D8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_Yuliya_</dc:creator>
  <cp:keywords/>
  <dc:description/>
  <cp:lastModifiedBy>_Yuliya_</cp:lastModifiedBy>
  <cp:revision>2</cp:revision>
  <dcterms:created xsi:type="dcterms:W3CDTF">2016-10-24T14:48:00Z</dcterms:created>
  <dcterms:modified xsi:type="dcterms:W3CDTF">2016-10-24T15:11:00Z</dcterms:modified>
</cp:coreProperties>
</file>