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F3" w:rsidRDefault="004511F3" w:rsidP="004511F3">
      <w:pPr>
        <w:jc w:val="center"/>
        <w:rPr>
          <w:rFonts w:ascii="Times New Roman" w:hAnsi="Times New Roman" w:cs="Times New Roman"/>
          <w:b/>
          <w:i/>
          <w:color w:val="984806"/>
          <w:sz w:val="32"/>
          <w:szCs w:val="36"/>
          <w:lang w:val="ru-RU"/>
        </w:rPr>
      </w:pPr>
      <w:r w:rsidRPr="000D0BB5">
        <w:rPr>
          <w:rFonts w:ascii="Times New Roman" w:hAnsi="Times New Roman" w:cs="Times New Roman"/>
          <w:b/>
          <w:i/>
          <w:color w:val="984806"/>
          <w:sz w:val="32"/>
          <w:szCs w:val="36"/>
        </w:rPr>
        <w:t xml:space="preserve">ПЛАНУВАННЯ  </w:t>
      </w:r>
      <w:r>
        <w:rPr>
          <w:rFonts w:ascii="Times New Roman" w:hAnsi="Times New Roman" w:cs="Times New Roman"/>
          <w:b/>
          <w:i/>
          <w:color w:val="984806"/>
          <w:sz w:val="32"/>
          <w:szCs w:val="36"/>
        </w:rPr>
        <w:t xml:space="preserve">УРОКІВ  </w:t>
      </w:r>
      <w:r>
        <w:rPr>
          <w:rFonts w:ascii="Times New Roman" w:hAnsi="Times New Roman" w:cs="Times New Roman"/>
          <w:b/>
          <w:i/>
          <w:color w:val="984806"/>
          <w:sz w:val="32"/>
          <w:szCs w:val="36"/>
          <w:lang w:val="ru-RU"/>
        </w:rPr>
        <w:t>З ПРИРОДОЗНАВСТВА</w:t>
      </w:r>
    </w:p>
    <w:p w:rsidR="00E13084" w:rsidRDefault="00E13084" w:rsidP="00E13084">
      <w:pPr>
        <w:jc w:val="center"/>
        <w:rPr>
          <w:rFonts w:ascii="Bookman Old Style" w:hAnsi="Bookman Old Style" w:cs="Cambria"/>
          <w:i/>
        </w:rPr>
      </w:pPr>
      <w:r>
        <w:rPr>
          <w:rFonts w:ascii="Bookman Old Style" w:hAnsi="Bookman Old Style" w:cs="Cambria"/>
          <w:i/>
        </w:rPr>
        <w:t>( до підручника І.В.</w:t>
      </w:r>
      <w:proofErr w:type="spellStart"/>
      <w:r>
        <w:rPr>
          <w:rFonts w:ascii="Bookman Old Style" w:hAnsi="Bookman Old Style" w:cs="Cambria"/>
          <w:i/>
        </w:rPr>
        <w:t>Грущинської</w:t>
      </w:r>
      <w:proofErr w:type="spellEnd"/>
      <w:r>
        <w:rPr>
          <w:rFonts w:ascii="Bookman Old Style" w:hAnsi="Bookman Old Style" w:cs="Cambria"/>
          <w:i/>
        </w:rPr>
        <w:t xml:space="preserve"> )</w:t>
      </w:r>
    </w:p>
    <w:p w:rsidR="00E13084" w:rsidRDefault="00E13084" w:rsidP="00E13084">
      <w:pPr>
        <w:jc w:val="center"/>
        <w:rPr>
          <w:rFonts w:ascii="Cambria" w:hAnsi="Cambria" w:cs="Cambria"/>
          <w:b/>
        </w:rPr>
      </w:pPr>
      <w:r w:rsidRPr="00AE4B26">
        <w:rPr>
          <w:rFonts w:ascii="Baskerville Old Face" w:hAnsi="Baskerville Old Face" w:cs="Cambria"/>
          <w:b/>
          <w:sz w:val="32"/>
        </w:rPr>
        <w:t xml:space="preserve">68 </w:t>
      </w:r>
      <w:r>
        <w:rPr>
          <w:rFonts w:ascii="Cambria" w:hAnsi="Cambria" w:cs="Cambria"/>
          <w:b/>
          <w:sz w:val="32"/>
        </w:rPr>
        <w:t xml:space="preserve">годин                                                                                                                                 </w:t>
      </w:r>
      <w:r w:rsidRPr="00AE4B26">
        <w:rPr>
          <w:rFonts w:ascii="Bookman Old Style" w:hAnsi="Bookman Old Style" w:cs="Cambria"/>
          <w:i/>
        </w:rPr>
        <w:t>(2години на тиждень)</w:t>
      </w:r>
      <w:r>
        <w:rPr>
          <w:rFonts w:ascii="Cambria" w:hAnsi="Cambria" w:cs="Cambria"/>
          <w:b/>
          <w:sz w:val="32"/>
        </w:rPr>
        <w:t xml:space="preserve">  </w:t>
      </w:r>
    </w:p>
    <w:p w:rsidR="00E13084" w:rsidRPr="004511F3" w:rsidRDefault="00E13084" w:rsidP="004511F3">
      <w:pPr>
        <w:jc w:val="center"/>
        <w:rPr>
          <w:rFonts w:ascii="Times New Roman" w:hAnsi="Times New Roman" w:cs="Times New Roman"/>
          <w:b/>
          <w:i/>
          <w:color w:val="984806"/>
          <w:sz w:val="32"/>
          <w:szCs w:val="36"/>
          <w:lang w:val="ru-RU"/>
        </w:rPr>
      </w:pPr>
    </w:p>
    <w:p w:rsidR="004511F3" w:rsidRPr="0078570D" w:rsidRDefault="004511F3" w:rsidP="004511F3">
      <w:pPr>
        <w:jc w:val="center"/>
        <w:rPr>
          <w:rFonts w:ascii="Times New Roman" w:hAnsi="Times New Roman" w:cs="Times New Roman"/>
          <w:b/>
          <w:i/>
          <w:color w:val="984806"/>
          <w:sz w:val="32"/>
          <w:szCs w:val="3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7444"/>
      </w:tblGrid>
      <w:tr w:rsidR="004511F3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785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№</w:t>
            </w:r>
          </w:p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785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уроку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785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Дата</w:t>
            </w:r>
          </w:p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785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Т е м а   у </w:t>
            </w:r>
            <w:proofErr w:type="gramStart"/>
            <w:r w:rsidRPr="00785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р</w:t>
            </w:r>
            <w:proofErr w:type="gramEnd"/>
            <w:r w:rsidRPr="0078570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о к у</w:t>
            </w:r>
          </w:p>
        </w:tc>
      </w:tr>
      <w:tr w:rsidR="004511F3" w:rsidRPr="0078570D" w:rsidTr="00516A4D">
        <w:tc>
          <w:tcPr>
            <w:tcW w:w="9962" w:type="dxa"/>
            <w:gridSpan w:val="3"/>
          </w:tcPr>
          <w:p w:rsidR="004511F3" w:rsidRPr="004511F3" w:rsidRDefault="004511F3" w:rsidP="004511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               </w:t>
            </w:r>
            <w:r w:rsidRPr="00B0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ВСТУП</w:t>
            </w:r>
          </w:p>
          <w:p w:rsidR="004511F3" w:rsidRPr="0078570D" w:rsidRDefault="004511F3" w:rsidP="004511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11F3" w:rsidRPr="0078570D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8570D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вивчає природознавство?</w:t>
            </w:r>
          </w:p>
        </w:tc>
      </w:tr>
      <w:tr w:rsidR="004511F3" w:rsidRPr="0078570D" w:rsidTr="004F68EC">
        <w:tc>
          <w:tcPr>
            <w:tcW w:w="9962" w:type="dxa"/>
            <w:gridSpan w:val="3"/>
          </w:tcPr>
          <w:p w:rsidR="004511F3" w:rsidRDefault="004511F3" w:rsidP="00451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05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СВІТ, У ЯКОМУ ТИ ЖИВЕШ</w:t>
            </w:r>
          </w:p>
          <w:p w:rsidR="004511F3" w:rsidRPr="00B0536B" w:rsidRDefault="004511F3" w:rsidP="004511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511F3" w:rsidRPr="0078570D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таке навколишній світ?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таке природа?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8570D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належить до неживої природи?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належить до живої природи?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4511F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4511F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Урок</w:t>
            </w:r>
            <w:r w:rsidRPr="00451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— </w:t>
            </w:r>
            <w:r w:rsidRPr="004511F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екскурсія</w:t>
            </w:r>
          </w:p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Ознайомлення з об’єктами неживої і живої природи.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7.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ознаки мають живі організми?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8.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умови необхідні для життя?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9.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людина пізнає світ?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людина вивчає природу? Спостереження. Досліди. Дослідницька ла</w:t>
            </w:r>
            <w:r w:rsidRPr="00B053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oftHyphen/>
              <w:t>бораторія. Дослідження дрібних деталей, предметів за допомогою лупи.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11.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E70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об’єкти природні, а які — створили люди? Дослідницька лабораторія.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5E70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із чого виготовлено? З чого виробляють папір?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12.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4511F3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4511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Урок-екскурсія</w:t>
            </w:r>
          </w:p>
          <w:p w:rsidR="004511F3" w:rsidRPr="0078570D" w:rsidRDefault="004511F3" w:rsidP="004511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0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Спостереження за осінніми змінами в неживій та живій природі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13.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E70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Яке значення має природа для людини?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14.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0529D1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0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потрібно берегти природу?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15.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E70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Підбиваємо підсумки: що ти знаєш про світ, у якому ти живеш?</w:t>
            </w:r>
          </w:p>
        </w:tc>
      </w:tr>
      <w:tr w:rsidR="004511F3" w:rsidRPr="0078570D" w:rsidTr="004171F0">
        <w:tc>
          <w:tcPr>
            <w:tcW w:w="9962" w:type="dxa"/>
            <w:gridSpan w:val="3"/>
          </w:tcPr>
          <w:p w:rsidR="004511F3" w:rsidRDefault="004511F3" w:rsidP="004511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272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СВІТ НЕЖИВОЇ ПРИРОДИ</w:t>
            </w:r>
          </w:p>
          <w:p w:rsidR="004511F3" w:rsidRPr="000529D1" w:rsidRDefault="004511F3" w:rsidP="004511F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16.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4511F3" w:rsidRDefault="004511F3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272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Яке значення для життя на Землі має Сонце?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17.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 побачити повітря? </w:t>
            </w:r>
            <w:r w:rsidRPr="003272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Дослідницька лабораторія. Властивості повітря. 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18.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72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Яке значення має повітря?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19.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C44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Які властивості має вода? Дослідницька лабораторія. Властивості води. 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20.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Яке значення має вода?</w:t>
            </w:r>
          </w:p>
          <w:p w:rsidR="00722082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4511F3" w:rsidRPr="0078570D" w:rsidTr="00292AD1">
        <w:tc>
          <w:tcPr>
            <w:tcW w:w="1242" w:type="dxa"/>
          </w:tcPr>
          <w:p w:rsidR="004511F3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21.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таке гірські породи? Дослідницька лабораторія. Ознайомлення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</w:t>
            </w:r>
            <w:r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oftHyphen/>
              <w:t>лекцією гірських порід рідного краю.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22-23.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Default="0022219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таке ґ</w:t>
            </w:r>
            <w:r w:rsidR="00722082"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рунт?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ослідницька лабораторія. Склад ґ</w:t>
            </w:r>
            <w:r w:rsidR="00722082"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рунту. </w:t>
            </w:r>
          </w:p>
          <w:p w:rsidR="004511F3" w:rsidRPr="00722082" w:rsidRDefault="0022219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охороняти ґ</w:t>
            </w:r>
            <w:bookmarkStart w:id="0" w:name="_GoBack"/>
            <w:bookmarkEnd w:id="0"/>
            <w:r w:rsidR="00722082"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рунт?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24.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Підбиваємо підсумки: що ти знаєш про неживу природу?</w:t>
            </w:r>
          </w:p>
        </w:tc>
      </w:tr>
      <w:tr w:rsidR="00722082" w:rsidRPr="0078570D" w:rsidTr="00E37132">
        <w:tc>
          <w:tcPr>
            <w:tcW w:w="9962" w:type="dxa"/>
            <w:gridSpan w:val="3"/>
          </w:tcPr>
          <w:p w:rsidR="00722082" w:rsidRPr="000529D1" w:rsidRDefault="00722082" w:rsidP="0072208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9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СВІТ ЖИВОЇ ПРИРОДИ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25</w:t>
            </w:r>
            <w:r w:rsidR="004511F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0529D1" w:rsidRDefault="00722082" w:rsidP="00292AD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Якими бувають рослини? Дикорослі і культурні рослини.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26</w:t>
            </w:r>
            <w:r w:rsidR="004511F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0529D1" w:rsidRDefault="00722082" w:rsidP="00292AD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Яку будову мають рослини? Дослідницька лабораторія. Будова рослин.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27</w:t>
            </w:r>
            <w:r w:rsidR="004511F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049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розрізняти дерева, кущі і трав’янисті рослини?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28</w:t>
            </w:r>
            <w:r w:rsidR="004511F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4511F3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D3D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дерева належать до листяних, а які — до хвойних?</w:t>
            </w:r>
          </w:p>
        </w:tc>
      </w:tr>
      <w:tr w:rsidR="004511F3" w:rsidRPr="0078570D" w:rsidTr="00292AD1">
        <w:tc>
          <w:tcPr>
            <w:tcW w:w="1242" w:type="dxa"/>
          </w:tcPr>
          <w:p w:rsidR="004511F3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29</w:t>
            </w:r>
            <w:r w:rsidR="004511F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4511F3" w:rsidRPr="0078570D" w:rsidRDefault="004511F3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7220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Урок-екскурсія</w:t>
            </w:r>
          </w:p>
          <w:p w:rsidR="004511F3" w:rsidRPr="00722082" w:rsidRDefault="00722082" w:rsidP="00292A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D3D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Екскурсія в зимовий парк (ліс). Спостереження за зимовими змінами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3D3D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неживій та живій природі. Як можна допомогти тваринам узимку.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30.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D3D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Яку користь культурні рослини приносять людям?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31. 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6E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доглядати за кімнатними рослинами? Дослідницька лабораторія. До</w:t>
            </w:r>
            <w:r w:rsidRPr="00D26E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softHyphen/>
              <w:t>гляд за кімнатними квітами.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32.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26E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 чого потрібні рослини?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33.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26E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Якими бувають тварини? Дикі і свійські тварини.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34.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26E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 чого потрібні свійські тварини?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35.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26E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Хто такі комахи? Дослідницька лабораторія. Як живуть мурахи?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36.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C690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Хто такі риби?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37.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C690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Хто такі птахи?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38.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BC690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Чим звірі відрізняються від інших тварин?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39.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690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в тебе домашні улюбленці?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40.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 і чим живляться тварини?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41.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41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треба поводитися серед природи?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42.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722082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EB41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Підбиваємо підсумки: що ти знаєш про рослин і тварин?</w:t>
            </w:r>
          </w:p>
        </w:tc>
      </w:tr>
      <w:tr w:rsidR="00722082" w:rsidRPr="0078570D" w:rsidTr="002609B3">
        <w:tc>
          <w:tcPr>
            <w:tcW w:w="9962" w:type="dxa"/>
            <w:gridSpan w:val="3"/>
          </w:tcPr>
          <w:p w:rsidR="00722082" w:rsidRPr="00EB41B9" w:rsidRDefault="00722082" w:rsidP="00722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41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РІДНИЙ КРАЙ</w:t>
            </w:r>
          </w:p>
          <w:p w:rsidR="00722082" w:rsidRPr="00722082" w:rsidRDefault="00722082" w:rsidP="0072208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722082" w:rsidRPr="0078570D" w:rsidTr="00292AD1">
        <w:tc>
          <w:tcPr>
            <w:tcW w:w="1242" w:type="dxa"/>
          </w:tcPr>
          <w:p w:rsidR="00722082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43-44.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EB41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 твій рідний край? Яка природа у твоєму краї?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45.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 w:rsidRPr="00EB41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 водойми дають воду твоєму рідному краю?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46.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EB41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рослини прикрашають твій рідний край? Лікарські рослини.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47.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077C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захищати рослини у рідному краї? Червона книга України.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48-49.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D1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тварини живуть у твоєму краї? Як люди дбають про охорону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DD1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 у твоєму краї?</w:t>
            </w:r>
          </w:p>
        </w:tc>
      </w:tr>
      <w:tr w:rsidR="00722082" w:rsidRPr="0078570D" w:rsidTr="00292AD1">
        <w:tc>
          <w:tcPr>
            <w:tcW w:w="1242" w:type="dxa"/>
          </w:tcPr>
          <w:p w:rsidR="00722082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50.</w:t>
            </w:r>
          </w:p>
        </w:tc>
        <w:tc>
          <w:tcPr>
            <w:tcW w:w="1276" w:type="dxa"/>
          </w:tcPr>
          <w:p w:rsidR="00722082" w:rsidRPr="0078570D" w:rsidRDefault="00722082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722082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1E5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культурні рослини вирощують у рідному краї?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51.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Яких свійських тварин розводять у твоєму краї?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52.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4B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люди дбають про свій рідний край?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53.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74B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Підбиваємо підсумки: чим славне твоє рідне місто чи село?</w:t>
            </w:r>
          </w:p>
        </w:tc>
      </w:tr>
      <w:tr w:rsidR="00004939" w:rsidRPr="0078570D" w:rsidTr="00FD3098">
        <w:tc>
          <w:tcPr>
            <w:tcW w:w="9962" w:type="dxa"/>
            <w:gridSpan w:val="3"/>
          </w:tcPr>
          <w:p w:rsidR="00004939" w:rsidRPr="00722082" w:rsidRDefault="00004939" w:rsidP="0000493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174B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МОЯ КРАЇНА - УКРАЇНА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54.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4B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таке Батьківщина?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55.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174B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 головне на карті України?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56.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4B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куточки України ти мрієш відвідати?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57.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74B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Екскурсія до лісу. Правила поведінки в лісі.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58.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водойми є в Україні?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59.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Екскурсія до водойми. Правила поведінки поблизу водойм.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60.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моря є в Україні?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61.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Якими горами славиться Україна?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62.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Підбиваємо підсумки: що ти знаєш про природу України?</w:t>
            </w: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63.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економно використовувати воду вдома?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64.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 розуміють тварини одне одного?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65.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975C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що нам вдячні домашні улюбленці?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66.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00493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00493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Урок</w:t>
            </w:r>
            <w:r w:rsidRPr="00004939">
              <w:rPr>
                <w:rFonts w:ascii="Times New Roman" w:eastAsia="MS Gothic" w:hAnsi="Times New Roman" w:cs="Times New Roman"/>
                <w:sz w:val="28"/>
                <w:szCs w:val="28"/>
                <w:lang w:eastAsia="uk-UA"/>
              </w:rPr>
              <w:t xml:space="preserve"> — </w:t>
            </w:r>
            <w:r w:rsidRPr="0000493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екскурсія</w:t>
            </w:r>
          </w:p>
          <w:p w:rsidR="00004939" w:rsidRPr="00722082" w:rsidRDefault="00004939" w:rsidP="0000493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Ознайомлення з тваринами зоопарку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67-68.</w:t>
            </w: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004939" w:rsidRDefault="00004939" w:rsidP="007220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Підсумок за рік.</w:t>
            </w: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004939" w:rsidRPr="0078570D" w:rsidTr="00292AD1">
        <w:tc>
          <w:tcPr>
            <w:tcW w:w="1242" w:type="dxa"/>
          </w:tcPr>
          <w:p w:rsidR="00004939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004939" w:rsidRPr="0078570D" w:rsidRDefault="00004939" w:rsidP="00292AD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444" w:type="dxa"/>
          </w:tcPr>
          <w:p w:rsidR="00004939" w:rsidRPr="00722082" w:rsidRDefault="00004939" w:rsidP="0072208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</w:tbl>
    <w:p w:rsidR="003674EE" w:rsidRDefault="003674EE"/>
    <w:sectPr w:rsidR="003674EE" w:rsidSect="00B04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F3"/>
    <w:rsid w:val="00004939"/>
    <w:rsid w:val="00222192"/>
    <w:rsid w:val="003674EE"/>
    <w:rsid w:val="004511F3"/>
    <w:rsid w:val="00722082"/>
    <w:rsid w:val="00B04C3A"/>
    <w:rsid w:val="00E1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1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1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6</cp:revision>
  <dcterms:created xsi:type="dcterms:W3CDTF">2014-08-06T06:46:00Z</dcterms:created>
  <dcterms:modified xsi:type="dcterms:W3CDTF">2016-01-09T13:23:00Z</dcterms:modified>
</cp:coreProperties>
</file>